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B4" w:rsidRPr="00A50727" w:rsidRDefault="003B5AB4" w:rsidP="003B5AB4">
      <w:pPr>
        <w:pStyle w:val="a3"/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A50727">
        <w:rPr>
          <w:rFonts w:ascii="Arial" w:hAnsi="Arial" w:cs="Arial"/>
          <w:sz w:val="30"/>
          <w:szCs w:val="30"/>
        </w:rPr>
        <w:t>Город Чита, п. Текстильщиков, Фадеева, дом 24</w:t>
      </w:r>
    </w:p>
    <w:p w:rsidR="003B5AB4" w:rsidRPr="00A50727" w:rsidRDefault="003B5AB4" w:rsidP="003B5AB4">
      <w:pPr>
        <w:spacing w:after="0" w:line="240" w:lineRule="auto"/>
        <w:rPr>
          <w:rFonts w:ascii="Arial" w:hAnsi="Arial" w:cs="Arial"/>
          <w:i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02"/>
        <w:gridCol w:w="846"/>
        <w:gridCol w:w="5364"/>
        <w:gridCol w:w="3463"/>
        <w:gridCol w:w="1883"/>
      </w:tblGrid>
      <w:tr w:rsidR="003B5AB4" w:rsidRPr="00A50727" w:rsidTr="003B5AB4">
        <w:trPr>
          <w:trHeight w:val="6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Форма 2. Сведения о многоквартирном доме, управление которым осуществляет управляющая организация, товарищество, кооператив </w:t>
            </w:r>
            <w:r w:rsidRPr="00A50727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br/>
              <w:t>(</w:t>
            </w:r>
            <w:r w:rsidRPr="00A50727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заполняется по каждому многоквартирному дому)</w:t>
            </w:r>
          </w:p>
        </w:tc>
      </w:tr>
      <w:tr w:rsidR="003B5AB4" w:rsidRPr="00A50727" w:rsidTr="003B5AB4">
        <w:trPr>
          <w:trHeight w:val="6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Форма 2.1. Общие сведения о многоквартирном доме</w:t>
            </w:r>
          </w:p>
        </w:tc>
      </w:tr>
      <w:tr w:rsidR="003B5AB4" w:rsidRPr="00A50727" w:rsidTr="00E8680B">
        <w:trPr>
          <w:trHeight w:val="6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</w:t>
            </w:r>
            <w:proofErr w:type="gramStart"/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.и</w:t>
            </w:r>
            <w:proofErr w:type="gramEnd"/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зм</w:t>
            </w:r>
            <w:proofErr w:type="spellEnd"/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доп</w:t>
            </w:r>
            <w:proofErr w:type="gramStart"/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.о</w:t>
            </w:r>
            <w:proofErr w:type="gramEnd"/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писание</w:t>
            </w:r>
          </w:p>
        </w:tc>
      </w:tr>
      <w:tr w:rsidR="003B5AB4" w:rsidRPr="00A50727" w:rsidTr="00E8680B">
        <w:trPr>
          <w:trHeight w:val="274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E8680B">
        <w:trPr>
          <w:trHeight w:val="96"/>
        </w:trPr>
        <w:tc>
          <w:tcPr>
            <w:tcW w:w="328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Адрес многоквартирного дома:</w:t>
            </w:r>
          </w:p>
        </w:tc>
        <w:tc>
          <w:tcPr>
            <w:tcW w:w="171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E8680B">
        <w:trPr>
          <w:trHeight w:val="188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Субъект Российской Федерации 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B5AB4" w:rsidRPr="00A50727" w:rsidTr="00E8680B">
        <w:trPr>
          <w:trHeight w:val="34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Муниципальный район 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50727">
              <w:rPr>
                <w:rFonts w:ascii="Arial" w:hAnsi="Arial" w:cs="Arial"/>
                <w:i/>
                <w:sz w:val="18"/>
                <w:szCs w:val="18"/>
              </w:rPr>
              <w:t>Черновский</w:t>
            </w:r>
            <w:proofErr w:type="spellEnd"/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 район 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B5AB4" w:rsidRPr="00A50727" w:rsidTr="00E8680B">
        <w:trPr>
          <w:trHeight w:val="6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Населенный пункт (наименование города, поселка городского типа, населенного пункта регионального, окружного или районного подчинения) 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Город Чита 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B5AB4" w:rsidRPr="00A50727" w:rsidTr="00E8680B">
        <w:trPr>
          <w:trHeight w:hRule="exact" w:val="34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Населенный пункт (городского подчинения) 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Поселок Текстильщиков 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B5AB4" w:rsidRPr="00A50727" w:rsidTr="00E8680B">
        <w:trPr>
          <w:trHeight w:hRule="exact" w:val="34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Улица 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Фадеева 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B5AB4" w:rsidRPr="00A50727" w:rsidTr="00E8680B">
        <w:trPr>
          <w:trHeight w:hRule="exact" w:val="34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 Номер дома 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3B5AB4" w:rsidRPr="00A50727" w:rsidRDefault="003B5AB4" w:rsidP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24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E8680B">
        <w:trPr>
          <w:trHeight w:val="152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 постройки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1992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E8680B">
        <w:trPr>
          <w:trHeight w:val="117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 ввода дома в эксплуатацию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1992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E8680B">
        <w:trPr>
          <w:trHeight w:val="236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Панельное жилое здание 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E8680B">
        <w:trPr>
          <w:trHeight w:val="60"/>
        </w:trPr>
        <w:tc>
          <w:tcPr>
            <w:tcW w:w="328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дома</w:t>
            </w:r>
          </w:p>
        </w:tc>
        <w:tc>
          <w:tcPr>
            <w:tcW w:w="171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E8680B">
        <w:trPr>
          <w:trHeight w:val="15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многоквартирный дом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Многоквартирный 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3B5AB4">
        <w:trPr>
          <w:trHeight w:val="6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Факт признания дома </w:t>
            </w:r>
            <w:proofErr w:type="gramStart"/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аварийным</w:t>
            </w:r>
            <w:proofErr w:type="gramEnd"/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: </w:t>
            </w:r>
          </w:p>
        </w:tc>
      </w:tr>
      <w:tr w:rsidR="003B5AB4" w:rsidRPr="00A50727" w:rsidTr="00E8680B">
        <w:trPr>
          <w:trHeight w:val="6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нет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Нет 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E8680B">
        <w:trPr>
          <w:trHeight w:val="60"/>
        </w:trPr>
        <w:tc>
          <w:tcPr>
            <w:tcW w:w="328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171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75FC2" w:rsidRPr="00A50727" w:rsidTr="00E8680B">
        <w:trPr>
          <w:trHeight w:val="331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475FC2" w:rsidRDefault="00475FC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на специальном счете у регионального оператора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FC2" w:rsidRDefault="0047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475FC2" w:rsidRDefault="00475FC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 специальном счете у регионального оператора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475FC2" w:rsidRPr="00A50727" w:rsidRDefault="0047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475FC2" w:rsidRPr="00A50727" w:rsidRDefault="0047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E8680B">
        <w:trPr>
          <w:trHeight w:val="15"/>
        </w:trPr>
        <w:tc>
          <w:tcPr>
            <w:tcW w:w="328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Количество этажей:</w:t>
            </w:r>
          </w:p>
        </w:tc>
        <w:tc>
          <w:tcPr>
            <w:tcW w:w="171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E8680B">
        <w:trPr>
          <w:trHeight w:val="311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• наибольшее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E8680B">
        <w:trPr>
          <w:trHeight w:val="311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наименьшее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E8680B">
        <w:trPr>
          <w:trHeight w:val="311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Количество подъездов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80B" w:rsidRPr="00A50727" w:rsidTr="00E8680B">
        <w:trPr>
          <w:trHeight w:val="311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80B" w:rsidRPr="008854CC" w:rsidRDefault="00E8680B" w:rsidP="00E8680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4CC">
              <w:rPr>
                <w:rFonts w:ascii="Arial" w:hAnsi="Arial" w:cs="Arial"/>
                <w:color w:val="000000"/>
                <w:sz w:val="18"/>
                <w:szCs w:val="18"/>
              </w:rPr>
              <w:t>Количество лифтов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80B" w:rsidRPr="00A50727" w:rsidTr="00E8680B">
        <w:trPr>
          <w:trHeight w:val="191"/>
        </w:trPr>
        <w:tc>
          <w:tcPr>
            <w:tcW w:w="328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171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80B" w:rsidRPr="00A50727" w:rsidTr="00E8680B">
        <w:trPr>
          <w:trHeight w:val="34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 присвоен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E8680B" w:rsidRPr="00A50727" w:rsidRDefault="004104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не присвоен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80B" w:rsidRPr="00A50727" w:rsidTr="00E8680B">
        <w:trPr>
          <w:trHeight w:val="15"/>
        </w:trPr>
        <w:tc>
          <w:tcPr>
            <w:tcW w:w="328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Количество помещений:</w:t>
            </w:r>
          </w:p>
        </w:tc>
        <w:tc>
          <w:tcPr>
            <w:tcW w:w="171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80B" w:rsidRPr="00A50727" w:rsidTr="00E8680B">
        <w:trPr>
          <w:trHeight w:val="283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всего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54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80B" w:rsidRPr="00A50727" w:rsidTr="00E8680B">
        <w:trPr>
          <w:trHeight w:val="283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жилых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54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80B" w:rsidRPr="00A50727" w:rsidTr="00E8680B">
        <w:trPr>
          <w:trHeight w:val="6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нежилых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E8680B" w:rsidRPr="00A50727" w:rsidRDefault="004104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80B" w:rsidRPr="00A50727" w:rsidTr="00E8680B">
        <w:trPr>
          <w:trHeight w:val="82"/>
        </w:trPr>
        <w:tc>
          <w:tcPr>
            <w:tcW w:w="328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Общая площадь дома</w:t>
            </w:r>
          </w:p>
        </w:tc>
        <w:tc>
          <w:tcPr>
            <w:tcW w:w="171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80B" w:rsidRPr="00A50727" w:rsidTr="00E8680B">
        <w:trPr>
          <w:trHeight w:val="46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80B" w:rsidRPr="00A50727" w:rsidRDefault="00E8680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Общая площадь дома,  в том числе: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80B" w:rsidRPr="00A50727" w:rsidRDefault="004104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4501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80B" w:rsidRPr="00A50727" w:rsidTr="00E8680B">
        <w:trPr>
          <w:trHeight w:val="6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общая площадь жилых помещений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3519,9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80B" w:rsidRPr="00A50727" w:rsidTr="00E8680B">
        <w:trPr>
          <w:trHeight w:val="6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общая площадь нежилых помещений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E8680B" w:rsidRPr="00A50727" w:rsidRDefault="004104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80B" w:rsidRPr="00A50727" w:rsidTr="00E8680B">
        <w:trPr>
          <w:trHeight w:val="6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E8680B" w:rsidRPr="00A50727" w:rsidRDefault="00E8680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общая площадь помещений, входящих в состав общего имущества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E8680B" w:rsidRPr="00A50727" w:rsidRDefault="004104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981,1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80B" w:rsidRPr="00A50727" w:rsidTr="00E8680B">
        <w:trPr>
          <w:trHeight w:val="6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80B" w:rsidRPr="00A50727" w:rsidRDefault="00E8680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Общие сведения о земельном участке, на котором расположен многоквартирный дом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80B" w:rsidRPr="00A50727" w:rsidTr="00E8680B">
        <w:trPr>
          <w:trHeight w:val="6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1851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80B" w:rsidRPr="00A50727" w:rsidTr="00E8680B">
        <w:trPr>
          <w:trHeight w:val="6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80B" w:rsidRPr="00A50727" w:rsidRDefault="004104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80B" w:rsidRPr="00A50727" w:rsidTr="00E8680B">
        <w:trPr>
          <w:trHeight w:val="6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80B" w:rsidRPr="00A50727" w:rsidRDefault="004104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отсутствует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80B" w:rsidRPr="00A50727" w:rsidTr="00E8680B">
        <w:trPr>
          <w:trHeight w:val="6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Малые архитектурные формы 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80B" w:rsidRPr="00A50727" w:rsidTr="00E8680B">
        <w:trPr>
          <w:trHeight w:val="6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Детская площадка (имеется/не </w:t>
            </w:r>
            <w:proofErr w:type="spellStart"/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имется</w:t>
            </w:r>
            <w:proofErr w:type="spellEnd"/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Имеется 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80B" w:rsidRPr="00A50727" w:rsidTr="00E8680B">
        <w:trPr>
          <w:trHeight w:val="60"/>
        </w:trPr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Спортивная площадка (имеется/не </w:t>
            </w:r>
            <w:proofErr w:type="spellStart"/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имется</w:t>
            </w:r>
            <w:proofErr w:type="spellEnd"/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Не имеется 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80B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3B5AB4" w:rsidRPr="00A50727" w:rsidRDefault="003B5AB4" w:rsidP="003B5AB4">
      <w:pPr>
        <w:spacing w:after="0" w:line="240" w:lineRule="auto"/>
        <w:rPr>
          <w:rFonts w:ascii="Arial" w:hAnsi="Arial" w:cs="Arial"/>
          <w:i/>
        </w:rPr>
      </w:pPr>
    </w:p>
    <w:tbl>
      <w:tblPr>
        <w:tblW w:w="4978" w:type="pct"/>
        <w:tblCellMar>
          <w:left w:w="0" w:type="dxa"/>
          <w:right w:w="0" w:type="dxa"/>
        </w:tblCellMar>
        <w:tblLook w:val="04A0"/>
      </w:tblPr>
      <w:tblGrid>
        <w:gridCol w:w="3962"/>
        <w:gridCol w:w="948"/>
        <w:gridCol w:w="5273"/>
        <w:gridCol w:w="3541"/>
        <w:gridCol w:w="1766"/>
      </w:tblGrid>
      <w:tr w:rsidR="00A50727" w:rsidRPr="00A50727" w:rsidTr="00A50727">
        <w:trPr>
          <w:trHeight w:val="6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727" w:rsidRPr="00A50727" w:rsidRDefault="00A5072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Форма 2.2. Конструктивные элементы.</w:t>
            </w:r>
          </w:p>
          <w:p w:rsidR="00A50727" w:rsidRPr="00A50727" w:rsidRDefault="00A5072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 xml:space="preserve">Сведения об основных конструктивных элементах многоквартирного дома, оборудовании и системах инженерно-технического обеспечения, </w:t>
            </w:r>
            <w:r w:rsidRPr="00A50727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br/>
              <w:t>входящих в состав общего имущества в многоквартирном доме.</w:t>
            </w:r>
          </w:p>
        </w:tc>
      </w:tr>
      <w:tr w:rsidR="003B5AB4" w:rsidRPr="00A50727" w:rsidTr="00A50727">
        <w:trPr>
          <w:trHeight w:val="60"/>
        </w:trPr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Ед</w:t>
            </w:r>
            <w:proofErr w:type="gramStart"/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.и</w:t>
            </w:r>
            <w:proofErr w:type="gramEnd"/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зм</w:t>
            </w:r>
            <w:proofErr w:type="spellEnd"/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3B5AB4" w:rsidRPr="00A50727" w:rsidTr="00A50727">
        <w:trPr>
          <w:trHeight w:val="60"/>
        </w:trPr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A50727">
        <w:trPr>
          <w:trHeight w:val="60"/>
        </w:trPr>
        <w:tc>
          <w:tcPr>
            <w:tcW w:w="32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фундамента:</w:t>
            </w:r>
          </w:p>
        </w:tc>
        <w:tc>
          <w:tcPr>
            <w:tcW w:w="1713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A50727">
        <w:trPr>
          <w:trHeight w:val="60"/>
        </w:trPr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ленточный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Ленточный 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A50727">
        <w:trPr>
          <w:trHeight w:val="60"/>
        </w:trPr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Площадь подвала по полу: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520,2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A50727">
        <w:trPr>
          <w:trHeight w:hRule="exact" w:val="340"/>
        </w:trPr>
        <w:tc>
          <w:tcPr>
            <w:tcW w:w="32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Несущие конструкции</w:t>
            </w:r>
          </w:p>
        </w:tc>
        <w:tc>
          <w:tcPr>
            <w:tcW w:w="1713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A50727">
        <w:trPr>
          <w:trHeight w:hRule="exact" w:val="340"/>
        </w:trPr>
        <w:tc>
          <w:tcPr>
            <w:tcW w:w="32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перекрытий</w:t>
            </w:r>
          </w:p>
        </w:tc>
        <w:tc>
          <w:tcPr>
            <w:tcW w:w="1713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A50727">
        <w:trPr>
          <w:trHeight w:hRule="exact" w:val="340"/>
        </w:trPr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железобетонные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Железобетонные 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A50727">
        <w:trPr>
          <w:trHeight w:hRule="exact" w:val="340"/>
        </w:trPr>
        <w:tc>
          <w:tcPr>
            <w:tcW w:w="32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Материал несущих стен:</w:t>
            </w:r>
          </w:p>
        </w:tc>
        <w:tc>
          <w:tcPr>
            <w:tcW w:w="1713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A50727">
        <w:trPr>
          <w:trHeight w:hRule="exact" w:val="340"/>
        </w:trPr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панельные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Панельные 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A50727">
        <w:trPr>
          <w:trHeight w:hRule="exact" w:val="340"/>
        </w:trPr>
        <w:tc>
          <w:tcPr>
            <w:tcW w:w="32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Мусоропроводы</w:t>
            </w:r>
          </w:p>
        </w:tc>
        <w:tc>
          <w:tcPr>
            <w:tcW w:w="1713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A50727">
        <w:trPr>
          <w:trHeight w:hRule="exact" w:val="340"/>
        </w:trPr>
        <w:tc>
          <w:tcPr>
            <w:tcW w:w="32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мусоропровода:</w:t>
            </w:r>
          </w:p>
        </w:tc>
        <w:tc>
          <w:tcPr>
            <w:tcW w:w="1713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A50727">
        <w:trPr>
          <w:trHeight w:hRule="exact" w:val="340"/>
        </w:trPr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Отсутствует 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A50727">
        <w:trPr>
          <w:trHeight w:hRule="exact" w:val="291"/>
        </w:trPr>
        <w:tc>
          <w:tcPr>
            <w:tcW w:w="32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Фасады</w:t>
            </w:r>
          </w:p>
        </w:tc>
        <w:tc>
          <w:tcPr>
            <w:tcW w:w="1713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A50727">
        <w:trPr>
          <w:trHeight w:val="60"/>
        </w:trPr>
        <w:tc>
          <w:tcPr>
            <w:tcW w:w="32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фасада (заполняется по каждому типу фасада):</w:t>
            </w:r>
          </w:p>
        </w:tc>
        <w:tc>
          <w:tcPr>
            <w:tcW w:w="1713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A50727">
        <w:trPr>
          <w:trHeight w:hRule="exact" w:val="291"/>
        </w:trPr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соответствует материалу стен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Соответствует материалу стен 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A50727">
        <w:trPr>
          <w:trHeight w:hRule="exact" w:val="291"/>
        </w:trPr>
        <w:tc>
          <w:tcPr>
            <w:tcW w:w="32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Крыши</w:t>
            </w:r>
          </w:p>
        </w:tc>
        <w:tc>
          <w:tcPr>
            <w:tcW w:w="1713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A50727">
        <w:trPr>
          <w:trHeight w:hRule="exact" w:val="322"/>
        </w:trPr>
        <w:tc>
          <w:tcPr>
            <w:tcW w:w="32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крыши (заполняется по каждому типу крыши):</w:t>
            </w:r>
          </w:p>
        </w:tc>
        <w:tc>
          <w:tcPr>
            <w:tcW w:w="1713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A50727">
        <w:trPr>
          <w:trHeight w:val="60"/>
        </w:trPr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скатная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Плоская  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A50727">
        <w:trPr>
          <w:trHeight w:val="60"/>
        </w:trPr>
        <w:tc>
          <w:tcPr>
            <w:tcW w:w="32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Кровля:</w:t>
            </w:r>
          </w:p>
        </w:tc>
        <w:tc>
          <w:tcPr>
            <w:tcW w:w="1713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A50727">
        <w:trPr>
          <w:trHeight w:val="60"/>
        </w:trPr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из оцинкованной стали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Мягкая 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3B5AB4" w:rsidRPr="00A50727" w:rsidRDefault="003B5AB4" w:rsidP="003B5AB4">
      <w:pPr>
        <w:spacing w:after="0" w:line="240" w:lineRule="auto"/>
        <w:rPr>
          <w:rFonts w:ascii="Arial" w:hAnsi="Arial" w:cs="Arial"/>
          <w:i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71"/>
        <w:gridCol w:w="948"/>
        <w:gridCol w:w="5275"/>
        <w:gridCol w:w="3550"/>
        <w:gridCol w:w="1744"/>
      </w:tblGrid>
      <w:tr w:rsidR="003B5AB4" w:rsidRPr="00A50727" w:rsidTr="003B5AB4">
        <w:trPr>
          <w:trHeight w:val="276"/>
        </w:trPr>
        <w:tc>
          <w:tcPr>
            <w:tcW w:w="329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lastRenderedPageBreak/>
              <w:t>Форма 2.2. Инженерные системы</w:t>
            </w:r>
          </w:p>
        </w:tc>
        <w:tc>
          <w:tcPr>
            <w:tcW w:w="1709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000000" w:fill="auto"/>
          </w:tcPr>
          <w:p w:rsidR="003B5AB4" w:rsidRPr="00A50727" w:rsidRDefault="003B5AB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</w:p>
        </w:tc>
      </w:tr>
      <w:tr w:rsidR="003B5AB4" w:rsidRPr="00A50727" w:rsidTr="003B5AB4">
        <w:trPr>
          <w:trHeight w:val="276"/>
        </w:trPr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Ед</w:t>
            </w:r>
            <w:proofErr w:type="gramStart"/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.и</w:t>
            </w:r>
            <w:proofErr w:type="gramEnd"/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зм</w:t>
            </w:r>
            <w:proofErr w:type="spellEnd"/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3B5AB4" w:rsidRPr="00A50727" w:rsidTr="003B5AB4">
        <w:trPr>
          <w:trHeight w:val="276"/>
        </w:trPr>
        <w:tc>
          <w:tcPr>
            <w:tcW w:w="329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теплоснабжения:</w:t>
            </w:r>
          </w:p>
        </w:tc>
        <w:tc>
          <w:tcPr>
            <w:tcW w:w="1709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3B5AB4">
        <w:trPr>
          <w:trHeight w:val="276"/>
        </w:trPr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центральное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Центральное 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3B5AB4">
        <w:trPr>
          <w:trHeight w:val="276"/>
        </w:trPr>
        <w:tc>
          <w:tcPr>
            <w:tcW w:w="329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горячего водоснабжения:</w:t>
            </w:r>
          </w:p>
        </w:tc>
        <w:tc>
          <w:tcPr>
            <w:tcW w:w="1709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3B5AB4">
        <w:trPr>
          <w:trHeight w:val="276"/>
        </w:trPr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</w:t>
            </w:r>
            <w:proofErr w:type="gramStart"/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центральное</w:t>
            </w:r>
            <w:proofErr w:type="gramEnd"/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(открытая система)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центральное</w:t>
            </w:r>
            <w:proofErr w:type="gramEnd"/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(открытая система)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3B5AB4">
        <w:trPr>
          <w:trHeight w:val="276"/>
        </w:trPr>
        <w:tc>
          <w:tcPr>
            <w:tcW w:w="329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холодного водоснабжения:</w:t>
            </w:r>
          </w:p>
        </w:tc>
        <w:tc>
          <w:tcPr>
            <w:tcW w:w="1709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3B5AB4">
        <w:trPr>
          <w:trHeight w:val="276"/>
        </w:trPr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центральное 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Центральное 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3B5AB4">
        <w:trPr>
          <w:trHeight w:val="276"/>
        </w:trPr>
        <w:tc>
          <w:tcPr>
            <w:tcW w:w="329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вентиляции:</w:t>
            </w:r>
          </w:p>
        </w:tc>
        <w:tc>
          <w:tcPr>
            <w:tcW w:w="1709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3B5AB4">
        <w:trPr>
          <w:trHeight w:val="276"/>
        </w:trPr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вытяжная вентиляция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Вытяжная вентиляция 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3B5AB4">
        <w:trPr>
          <w:trHeight w:val="276"/>
        </w:trPr>
        <w:tc>
          <w:tcPr>
            <w:tcW w:w="329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пожаротушения:</w:t>
            </w:r>
          </w:p>
        </w:tc>
        <w:tc>
          <w:tcPr>
            <w:tcW w:w="1709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3B5AB4">
        <w:trPr>
          <w:trHeight w:val="276"/>
        </w:trPr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Отсутствует 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3B5AB4">
        <w:trPr>
          <w:trHeight w:val="276"/>
        </w:trPr>
        <w:tc>
          <w:tcPr>
            <w:tcW w:w="329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водостоков</w:t>
            </w:r>
          </w:p>
        </w:tc>
        <w:tc>
          <w:tcPr>
            <w:tcW w:w="1709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3B5AB4">
        <w:trPr>
          <w:trHeight w:val="276"/>
        </w:trPr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наружные водостоки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Наружные водостоки 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3B5AB4">
        <w:trPr>
          <w:trHeight w:val="276"/>
        </w:trPr>
        <w:tc>
          <w:tcPr>
            <w:tcW w:w="329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Система электроснабжения</w:t>
            </w:r>
          </w:p>
        </w:tc>
        <w:tc>
          <w:tcPr>
            <w:tcW w:w="1709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3B5AB4">
        <w:trPr>
          <w:trHeight w:val="276"/>
        </w:trPr>
        <w:tc>
          <w:tcPr>
            <w:tcW w:w="329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электроснабжения:</w:t>
            </w:r>
          </w:p>
        </w:tc>
        <w:tc>
          <w:tcPr>
            <w:tcW w:w="1709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3B5AB4">
        <w:trPr>
          <w:trHeight w:val="276"/>
        </w:trPr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центральное 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Центральное 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3B5AB4">
        <w:trPr>
          <w:trHeight w:val="276"/>
        </w:trPr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Количество вводов в дом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3B5AB4">
        <w:trPr>
          <w:trHeight w:val="276"/>
        </w:trPr>
        <w:tc>
          <w:tcPr>
            <w:tcW w:w="329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Система водоотведения</w:t>
            </w:r>
          </w:p>
        </w:tc>
        <w:tc>
          <w:tcPr>
            <w:tcW w:w="1709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3B5AB4">
        <w:trPr>
          <w:trHeight w:val="276"/>
        </w:trPr>
        <w:tc>
          <w:tcPr>
            <w:tcW w:w="329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водоотведения:</w:t>
            </w:r>
          </w:p>
        </w:tc>
        <w:tc>
          <w:tcPr>
            <w:tcW w:w="1709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3B5AB4">
        <w:trPr>
          <w:trHeight w:val="276"/>
        </w:trPr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центральное 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Центральное 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3B5AB4">
        <w:trPr>
          <w:trHeight w:val="276"/>
        </w:trPr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Объем выгребных ям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куб. м</w:t>
            </w:r>
          </w:p>
        </w:tc>
        <w:tc>
          <w:tcPr>
            <w:tcW w:w="1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3B5AB4" w:rsidRPr="00A50727" w:rsidRDefault="003B5AB4" w:rsidP="003B5AB4">
      <w:pPr>
        <w:spacing w:after="0" w:line="240" w:lineRule="auto"/>
        <w:rPr>
          <w:rFonts w:ascii="Arial" w:hAnsi="Arial" w:cs="Arial"/>
          <w:i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30"/>
        <w:gridCol w:w="6424"/>
        <w:gridCol w:w="3367"/>
        <w:gridCol w:w="1667"/>
      </w:tblGrid>
      <w:tr w:rsidR="003B5AB4" w:rsidRPr="00A50727" w:rsidTr="003B5AB4">
        <w:trPr>
          <w:trHeight w:val="60"/>
        </w:trPr>
        <w:tc>
          <w:tcPr>
            <w:tcW w:w="33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lastRenderedPageBreak/>
              <w:t>Форма 2.2. Общедомовые приборы учета (</w:t>
            </w:r>
            <w:r w:rsidRPr="00A50727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заполняется для каждого прибора учета)</w:t>
            </w:r>
          </w:p>
        </w:tc>
        <w:tc>
          <w:tcPr>
            <w:tcW w:w="1625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000000" w:fill="auto"/>
          </w:tcPr>
          <w:p w:rsidR="003B5AB4" w:rsidRPr="00A50727" w:rsidRDefault="003B5AB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</w:p>
        </w:tc>
      </w:tr>
      <w:tr w:rsidR="003B5AB4" w:rsidRPr="00A50727" w:rsidTr="003B5AB4">
        <w:trPr>
          <w:trHeight w:val="60"/>
        </w:trPr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3B5AB4" w:rsidRPr="00A50727" w:rsidTr="003B5AB4">
        <w:trPr>
          <w:trHeight w:val="60"/>
        </w:trPr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Холодное водоснабжение</w:t>
            </w:r>
          </w:p>
        </w:tc>
        <w:tc>
          <w:tcPr>
            <w:tcW w:w="2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3B5AB4">
        <w:trPr>
          <w:trHeight w:val="60"/>
        </w:trPr>
        <w:tc>
          <w:tcPr>
            <w:tcW w:w="33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  <w:tc>
          <w:tcPr>
            <w:tcW w:w="1625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3B5AB4">
        <w:trPr>
          <w:trHeight w:val="60"/>
        </w:trPr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отсутствует, установка не требуется</w:t>
            </w:r>
          </w:p>
        </w:tc>
        <w:tc>
          <w:tcPr>
            <w:tcW w:w="2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3B5AB4">
        <w:trPr>
          <w:trHeight w:val="194"/>
        </w:trPr>
        <w:tc>
          <w:tcPr>
            <w:tcW w:w="33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Горячее водоснабжение</w:t>
            </w:r>
          </w:p>
        </w:tc>
        <w:tc>
          <w:tcPr>
            <w:tcW w:w="1625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3B5AB4">
        <w:trPr>
          <w:trHeight w:val="130"/>
        </w:trPr>
        <w:tc>
          <w:tcPr>
            <w:tcW w:w="33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  <w:tc>
          <w:tcPr>
            <w:tcW w:w="1625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3B5AB4">
        <w:trPr>
          <w:trHeight w:val="311"/>
        </w:trPr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отсутствует, требуется установка</w:t>
            </w:r>
          </w:p>
        </w:tc>
        <w:tc>
          <w:tcPr>
            <w:tcW w:w="2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3B5AB4">
        <w:trPr>
          <w:trHeight w:val="242"/>
        </w:trPr>
        <w:tc>
          <w:tcPr>
            <w:tcW w:w="33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Водоотведение</w:t>
            </w:r>
          </w:p>
        </w:tc>
        <w:tc>
          <w:tcPr>
            <w:tcW w:w="1625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3B5AB4">
        <w:trPr>
          <w:trHeight w:val="311"/>
        </w:trPr>
        <w:tc>
          <w:tcPr>
            <w:tcW w:w="33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  <w:tc>
          <w:tcPr>
            <w:tcW w:w="1625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3B5AB4">
        <w:trPr>
          <w:trHeight w:val="311"/>
        </w:trPr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отсутствует, установка не требуется</w:t>
            </w:r>
          </w:p>
        </w:tc>
        <w:tc>
          <w:tcPr>
            <w:tcW w:w="2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3B5AB4">
        <w:trPr>
          <w:trHeight w:val="60"/>
        </w:trPr>
        <w:tc>
          <w:tcPr>
            <w:tcW w:w="33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Электроснабжение</w:t>
            </w:r>
          </w:p>
        </w:tc>
        <w:tc>
          <w:tcPr>
            <w:tcW w:w="1625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3B5AB4">
        <w:trPr>
          <w:trHeight w:val="60"/>
        </w:trPr>
        <w:tc>
          <w:tcPr>
            <w:tcW w:w="33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  <w:tc>
          <w:tcPr>
            <w:tcW w:w="1625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3B5AB4">
        <w:trPr>
          <w:trHeight w:val="60"/>
        </w:trPr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установлен (тип прибора учета):</w:t>
            </w:r>
          </w:p>
        </w:tc>
        <w:tc>
          <w:tcPr>
            <w:tcW w:w="2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СЕ-303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3B5AB4">
        <w:trPr>
          <w:trHeight w:val="60"/>
        </w:trPr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- без интерфейса передачи данных</w:t>
            </w:r>
          </w:p>
        </w:tc>
        <w:tc>
          <w:tcPr>
            <w:tcW w:w="2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интерфейса передачи данных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3B5AB4">
        <w:trPr>
          <w:trHeight w:val="15"/>
        </w:trPr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кВт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3B5AB4">
        <w:trPr>
          <w:trHeight w:val="60"/>
        </w:trPr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2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2012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3B5AB4">
        <w:trPr>
          <w:trHeight w:val="47"/>
        </w:trPr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проверки/замены</w:t>
            </w:r>
          </w:p>
        </w:tc>
        <w:tc>
          <w:tcPr>
            <w:tcW w:w="2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 w:rsidP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12.02.2015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3B5AB4">
        <w:trPr>
          <w:trHeight w:val="83"/>
        </w:trPr>
        <w:tc>
          <w:tcPr>
            <w:tcW w:w="33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Отопление</w:t>
            </w:r>
          </w:p>
        </w:tc>
        <w:tc>
          <w:tcPr>
            <w:tcW w:w="1625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3B5AB4">
        <w:trPr>
          <w:trHeight w:val="108"/>
        </w:trPr>
        <w:tc>
          <w:tcPr>
            <w:tcW w:w="33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  <w:tc>
          <w:tcPr>
            <w:tcW w:w="1625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3B5AB4">
        <w:trPr>
          <w:trHeight w:val="292"/>
        </w:trPr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отсутствует, требуется установка</w:t>
            </w:r>
          </w:p>
        </w:tc>
        <w:tc>
          <w:tcPr>
            <w:tcW w:w="2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3B5AB4" w:rsidRDefault="003B5AB4" w:rsidP="003B5AB4">
      <w:pPr>
        <w:spacing w:after="0" w:line="240" w:lineRule="auto"/>
        <w:rPr>
          <w:rFonts w:ascii="Arial" w:hAnsi="Arial" w:cs="Arial"/>
          <w:i/>
        </w:rPr>
      </w:pPr>
    </w:p>
    <w:tbl>
      <w:tblPr>
        <w:tblW w:w="15451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29"/>
        <w:gridCol w:w="6392"/>
        <w:gridCol w:w="3329"/>
        <w:gridCol w:w="1701"/>
      </w:tblGrid>
      <w:tr w:rsidR="00060F90" w:rsidRPr="000C04A4" w:rsidTr="00047260">
        <w:trPr>
          <w:trHeight w:val="60"/>
        </w:trPr>
        <w:tc>
          <w:tcPr>
            <w:tcW w:w="15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0C04A4" w:rsidRDefault="00060F90" w:rsidP="001E33AE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0C04A4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</w:rPr>
              <w:t>Форма 2.2. Лифты</w:t>
            </w:r>
            <w:r w:rsidRPr="000C04A4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 </w:t>
            </w:r>
            <w:r w:rsidRPr="000C04A4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(заполняется для каждого лифта)</w:t>
            </w:r>
          </w:p>
        </w:tc>
      </w:tr>
      <w:tr w:rsidR="00060F90" w:rsidRPr="000C04A4" w:rsidTr="00047260">
        <w:trPr>
          <w:trHeight w:val="60"/>
        </w:trPr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0C04A4" w:rsidRDefault="00060F90" w:rsidP="001E33A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C04A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0C04A4" w:rsidRDefault="00060F90" w:rsidP="001E33A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C04A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0C04A4" w:rsidRDefault="00060F90" w:rsidP="001E33A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C04A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0C04A4" w:rsidRDefault="00060F90" w:rsidP="001E33A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C04A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0C04A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0C04A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060F90" w:rsidRPr="000C04A4" w:rsidTr="00047260">
        <w:trPr>
          <w:trHeight w:val="60"/>
        </w:trPr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0C04A4" w:rsidRDefault="00060F90" w:rsidP="001E33A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C04A4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Номер подъезда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0C04A4" w:rsidRDefault="00047260" w:rsidP="001E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C04A4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0C04A4" w:rsidRDefault="00060F90" w:rsidP="001E33A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0C04A4" w:rsidRDefault="00060F90" w:rsidP="001E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60F90" w:rsidRPr="000C04A4" w:rsidTr="00047260">
        <w:trPr>
          <w:trHeight w:val="60"/>
        </w:trPr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0C04A4" w:rsidRDefault="00060F90" w:rsidP="001E33A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C04A4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Тип лифта: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0C04A4" w:rsidRDefault="00060F90" w:rsidP="001E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0C04A4" w:rsidRDefault="00060F90" w:rsidP="001E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0C04A4" w:rsidRDefault="00060F90" w:rsidP="001E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C04A4" w:rsidRPr="000C04A4" w:rsidTr="00047260">
        <w:trPr>
          <w:trHeight w:val="60"/>
        </w:trPr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0C04A4" w:rsidRPr="000C04A4" w:rsidRDefault="000C04A4" w:rsidP="001E33A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C04A4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пассажирский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4A4" w:rsidRPr="000C04A4" w:rsidRDefault="000C04A4" w:rsidP="00A21A7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C04A4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пассажирский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0C04A4" w:rsidRPr="000C04A4" w:rsidRDefault="000C04A4" w:rsidP="001E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0C04A4" w:rsidRPr="000C04A4" w:rsidRDefault="000C04A4" w:rsidP="001E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C04A4" w:rsidRPr="000C04A4" w:rsidTr="00047260">
        <w:trPr>
          <w:trHeight w:val="60"/>
        </w:trPr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4A4" w:rsidRPr="000C04A4" w:rsidRDefault="000C04A4" w:rsidP="001E33A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C04A4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4A4" w:rsidRPr="000C04A4" w:rsidRDefault="000C04A4" w:rsidP="001E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C04A4">
              <w:rPr>
                <w:rFonts w:ascii="Arial" w:hAnsi="Arial" w:cs="Arial"/>
                <w:i/>
                <w:sz w:val="18"/>
                <w:szCs w:val="18"/>
              </w:rPr>
              <w:t>1993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4A4" w:rsidRPr="000C04A4" w:rsidRDefault="000C04A4" w:rsidP="001E33A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4A4" w:rsidRPr="000C04A4" w:rsidRDefault="000C04A4" w:rsidP="001E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C04A4" w:rsidRPr="000C04A4" w:rsidTr="00047260">
        <w:trPr>
          <w:trHeight w:val="60"/>
        </w:trPr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4A4" w:rsidRPr="000C04A4" w:rsidRDefault="000C04A4" w:rsidP="001E33A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C04A4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Номер подъезда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4A4" w:rsidRPr="000C04A4" w:rsidRDefault="000C04A4" w:rsidP="001E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C04A4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4A4" w:rsidRPr="000C04A4" w:rsidRDefault="000C04A4" w:rsidP="001E33A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4A4" w:rsidRPr="000C04A4" w:rsidRDefault="000C04A4" w:rsidP="001E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C04A4" w:rsidRPr="000C04A4" w:rsidTr="00047260">
        <w:trPr>
          <w:trHeight w:val="60"/>
        </w:trPr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4A4" w:rsidRPr="000C04A4" w:rsidRDefault="000C04A4" w:rsidP="001E33A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C04A4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лифта: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4A4" w:rsidRPr="000C04A4" w:rsidRDefault="000C04A4" w:rsidP="001E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4A4" w:rsidRPr="000C04A4" w:rsidRDefault="000C04A4" w:rsidP="001E33A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4A4" w:rsidRPr="000C04A4" w:rsidRDefault="000C04A4" w:rsidP="001E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C04A4" w:rsidRPr="000C04A4" w:rsidTr="00047260">
        <w:trPr>
          <w:trHeight w:val="60"/>
        </w:trPr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4A4" w:rsidRPr="000C04A4" w:rsidRDefault="000C04A4" w:rsidP="001E33A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C04A4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пассажирский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4A4" w:rsidRPr="000C04A4" w:rsidRDefault="000C04A4" w:rsidP="00A21A7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C04A4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пассажирский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4A4" w:rsidRPr="000C04A4" w:rsidRDefault="000C04A4" w:rsidP="001E33A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4A4" w:rsidRPr="000C04A4" w:rsidRDefault="000C04A4" w:rsidP="001E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C04A4" w:rsidRPr="000C04A4" w:rsidTr="00047260">
        <w:trPr>
          <w:trHeight w:val="60"/>
        </w:trPr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4A4" w:rsidRPr="000C04A4" w:rsidRDefault="000C04A4" w:rsidP="001E33A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C04A4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4A4" w:rsidRPr="000C04A4" w:rsidRDefault="000C04A4" w:rsidP="001E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C04A4">
              <w:rPr>
                <w:rFonts w:ascii="Arial" w:hAnsi="Arial" w:cs="Arial"/>
                <w:i/>
                <w:sz w:val="18"/>
                <w:szCs w:val="18"/>
              </w:rPr>
              <w:t>1993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4A4" w:rsidRPr="000C04A4" w:rsidRDefault="000C04A4" w:rsidP="001E33A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4A4" w:rsidRPr="000C04A4" w:rsidRDefault="000C04A4" w:rsidP="001E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060F90" w:rsidRDefault="00060F90" w:rsidP="003B5AB4">
      <w:pPr>
        <w:spacing w:after="0" w:line="240" w:lineRule="auto"/>
        <w:rPr>
          <w:rFonts w:ascii="Arial" w:hAnsi="Arial" w:cs="Arial"/>
          <w:i/>
        </w:rPr>
      </w:pPr>
    </w:p>
    <w:p w:rsidR="00060F90" w:rsidRPr="00A50727" w:rsidRDefault="00060F90" w:rsidP="003B5AB4">
      <w:pPr>
        <w:spacing w:after="0" w:line="240" w:lineRule="auto"/>
        <w:rPr>
          <w:rFonts w:ascii="Arial" w:hAnsi="Arial" w:cs="Arial"/>
          <w:i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0"/>
        <w:gridCol w:w="5355"/>
        <w:gridCol w:w="4471"/>
        <w:gridCol w:w="1652"/>
      </w:tblGrid>
      <w:tr w:rsidR="003B5AB4" w:rsidRPr="00A50727" w:rsidTr="003B5AB4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Форма 2. Управление</w:t>
            </w:r>
          </w:p>
        </w:tc>
      </w:tr>
      <w:tr w:rsidR="003B5AB4" w:rsidRPr="00A50727" w:rsidTr="00A50727">
        <w:trPr>
          <w:trHeight w:val="60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3B5AB4" w:rsidRPr="00A50727" w:rsidTr="00A50727">
        <w:trPr>
          <w:trHeight w:val="60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управления домом</w:t>
            </w:r>
          </w:p>
        </w:tc>
        <w:tc>
          <w:tcPr>
            <w:tcW w:w="1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01.03.2008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A50727">
        <w:trPr>
          <w:trHeight w:val="60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управления</w:t>
            </w:r>
          </w:p>
        </w:tc>
        <w:tc>
          <w:tcPr>
            <w:tcW w:w="1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Договор управления многоквартирным домом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3B5AB4">
        <w:trPr>
          <w:trHeight w:val="60"/>
        </w:trPr>
        <w:tc>
          <w:tcPr>
            <w:tcW w:w="30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Документ, подтверждающий выбранный способ управления:</w:t>
            </w:r>
          </w:p>
        </w:tc>
        <w:tc>
          <w:tcPr>
            <w:tcW w:w="196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A50727">
        <w:trPr>
          <w:trHeight w:val="16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наименование документа</w:t>
            </w:r>
          </w:p>
        </w:tc>
        <w:tc>
          <w:tcPr>
            <w:tcW w:w="1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Протокол общего собрания собственников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A50727">
        <w:trPr>
          <w:trHeight w:val="15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дата</w:t>
            </w:r>
          </w:p>
        </w:tc>
        <w:tc>
          <w:tcPr>
            <w:tcW w:w="1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29.01.2009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A50727">
        <w:trPr>
          <w:trHeight w:val="74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номер</w:t>
            </w:r>
          </w:p>
        </w:tc>
        <w:tc>
          <w:tcPr>
            <w:tcW w:w="1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3B5AB4">
        <w:trPr>
          <w:trHeight w:val="60"/>
        </w:trPr>
        <w:tc>
          <w:tcPr>
            <w:tcW w:w="30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Договор управления:</w:t>
            </w:r>
          </w:p>
        </w:tc>
        <w:tc>
          <w:tcPr>
            <w:tcW w:w="196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A50727">
        <w:trPr>
          <w:trHeight w:val="484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заключения договора управления</w:t>
            </w:r>
          </w:p>
        </w:tc>
        <w:tc>
          <w:tcPr>
            <w:tcW w:w="1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01.03.2008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A50727">
        <w:trPr>
          <w:trHeight w:val="60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Договор управления</w:t>
            </w:r>
          </w:p>
        </w:tc>
        <w:tc>
          <w:tcPr>
            <w:tcW w:w="1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http://гарант</w:t>
            </w:r>
            <w:proofErr w:type="gramStart"/>
            <w:r w:rsidRPr="00A5072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.ж</w:t>
            </w:r>
            <w:proofErr w:type="gramEnd"/>
            <w:r w:rsidRPr="00A5072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кх-чита.рф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060F90" w:rsidRDefault="00060F90" w:rsidP="003B5AB4">
      <w:pPr>
        <w:spacing w:after="0" w:line="240" w:lineRule="auto"/>
        <w:rPr>
          <w:rFonts w:ascii="Arial" w:hAnsi="Arial" w:cs="Arial"/>
          <w:i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48"/>
        <w:gridCol w:w="2383"/>
        <w:gridCol w:w="2119"/>
        <w:gridCol w:w="3560"/>
        <w:gridCol w:w="890"/>
        <w:gridCol w:w="1658"/>
      </w:tblGrid>
      <w:tr w:rsidR="003B5AB4" w:rsidRPr="00A50727" w:rsidTr="003B5AB4">
        <w:trPr>
          <w:trHeight w:val="667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Форма 2.3. Сведения о выполняемых работах </w:t>
            </w:r>
            <w:r w:rsidRPr="00A50727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 xml:space="preserve">(оказываемых услугах) </w:t>
            </w:r>
            <w:r w:rsidRPr="00A50727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по содержанию и ремонту общего имущества в многоквартирном доме, иных услугах, связанных с достижением целей управления многоквартирным домом (</w:t>
            </w:r>
            <w:r w:rsidRPr="00A50727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заполняется по каждой выполняемой работе оказываемой услуге</w:t>
            </w:r>
            <w:r w:rsidRPr="00A50727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)</w:t>
            </w:r>
          </w:p>
        </w:tc>
      </w:tr>
      <w:tr w:rsidR="003B5AB4" w:rsidRPr="00A50727" w:rsidTr="00A50727">
        <w:trPr>
          <w:trHeight w:val="60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Ед</w:t>
            </w:r>
            <w:proofErr w:type="gramStart"/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.и</w:t>
            </w:r>
            <w:proofErr w:type="gramEnd"/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зм</w:t>
            </w:r>
            <w:proofErr w:type="spellEnd"/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A50727">
        <w:trPr>
          <w:trHeight w:val="60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A50727">
        <w:trPr>
          <w:trHeight w:val="60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Наименование работ (услуг)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 предоставления работы (услуги)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Годовая плановая стоимость работ (услуг)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A50727">
        <w:trPr>
          <w:trHeight w:val="60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Указывается наименование работ (услуг).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начиная с 2015-2016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Указывается плановая общая годовая стоимость выполнения работы (услуги).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A50727">
        <w:trPr>
          <w:trHeight w:val="515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(услуги) по управлению многоквартирным домом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Ежедневно 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16919,67</w:t>
            </w:r>
          </w:p>
        </w:tc>
      </w:tr>
      <w:tr w:rsidR="003B5AB4" w:rsidRPr="00A50727" w:rsidTr="00A50727">
        <w:trPr>
          <w:trHeight w:val="60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В соответствии с планом</w:t>
            </w:r>
          </w:p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работ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64992,27</w:t>
            </w:r>
          </w:p>
        </w:tc>
      </w:tr>
      <w:tr w:rsidR="003B5AB4" w:rsidRPr="00A50727" w:rsidTr="00A50727">
        <w:trPr>
          <w:trHeight w:val="60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обеспечению вывоза твердых бытовых отходов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Ежедневно, в соответствии с графиком  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1602,42</w:t>
            </w:r>
          </w:p>
        </w:tc>
      </w:tr>
      <w:tr w:rsidR="003B5AB4" w:rsidRPr="00A50727" w:rsidTr="00A50727">
        <w:trPr>
          <w:trHeight w:val="60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В соответствии с планом </w:t>
            </w:r>
          </w:p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работ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14374,65</w:t>
            </w:r>
          </w:p>
        </w:tc>
      </w:tr>
      <w:tr w:rsidR="003B5AB4" w:rsidRPr="00A50727" w:rsidTr="00A50727">
        <w:trPr>
          <w:trHeight w:val="60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В соответствии с планом </w:t>
            </w:r>
          </w:p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работ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17626,62</w:t>
            </w:r>
          </w:p>
        </w:tc>
      </w:tr>
      <w:tr w:rsidR="003B5AB4" w:rsidRPr="00A50727" w:rsidTr="00A50727">
        <w:trPr>
          <w:trHeight w:val="554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Содержание детских площадок 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В соответствии с планом </w:t>
            </w:r>
          </w:p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работ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848,34</w:t>
            </w:r>
          </w:p>
        </w:tc>
      </w:tr>
      <w:tr w:rsidR="003B5AB4" w:rsidRPr="00A50727" w:rsidTr="00A50727">
        <w:trPr>
          <w:trHeight w:val="554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Работы по содержанию и ремонту систем </w:t>
            </w:r>
            <w:proofErr w:type="spellStart"/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и вентиляции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1 раз в год 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377,04</w:t>
            </w:r>
          </w:p>
        </w:tc>
      </w:tr>
      <w:tr w:rsidR="003B5AB4" w:rsidRPr="00A50727" w:rsidTr="00A50727">
        <w:trPr>
          <w:trHeight w:val="554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Содержание мест общего пользования (лестничных клеток)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1 раз в неделю 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5231,43</w:t>
            </w:r>
          </w:p>
        </w:tc>
      </w:tr>
      <w:tr w:rsidR="003B5AB4" w:rsidRPr="00A50727" w:rsidTr="00A50727">
        <w:trPr>
          <w:trHeight w:val="60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Круглосуточно 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A50727">
        <w:trPr>
          <w:trHeight w:val="60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1 раз в год 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141,39</w:t>
            </w:r>
          </w:p>
        </w:tc>
      </w:tr>
      <w:tr w:rsidR="003B5AB4" w:rsidRPr="00A50727" w:rsidTr="00A50727">
        <w:trPr>
          <w:trHeight w:val="60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Ежедневно 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E8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9426,00</w:t>
            </w:r>
          </w:p>
        </w:tc>
      </w:tr>
      <w:tr w:rsidR="00060F90" w:rsidRPr="00A50727" w:rsidTr="00A50727">
        <w:trPr>
          <w:trHeight w:val="60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8854CC" w:rsidRDefault="00060F90" w:rsidP="001E33A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4C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Работы по содержанию и ремонту лифта (лифтов) в многоквартирном доме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 w:rsidP="001E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Ежедневно 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 w:rsidP="001E33AE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 w:rsidP="001E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 w:rsidP="001E33A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22528,14</w:t>
            </w:r>
          </w:p>
        </w:tc>
      </w:tr>
    </w:tbl>
    <w:p w:rsidR="003B5AB4" w:rsidRPr="00A50727" w:rsidRDefault="003B5AB4" w:rsidP="003B5AB4">
      <w:pPr>
        <w:spacing w:after="0" w:line="240" w:lineRule="auto"/>
        <w:rPr>
          <w:rFonts w:ascii="Arial" w:hAnsi="Arial" w:cs="Arial"/>
          <w:i/>
        </w:rPr>
      </w:pPr>
    </w:p>
    <w:tbl>
      <w:tblPr>
        <w:tblW w:w="4978" w:type="pct"/>
        <w:tblCellMar>
          <w:left w:w="0" w:type="dxa"/>
          <w:right w:w="0" w:type="dxa"/>
        </w:tblCellMar>
        <w:tblLook w:val="04A0"/>
      </w:tblPr>
      <w:tblGrid>
        <w:gridCol w:w="4443"/>
        <w:gridCol w:w="4808"/>
        <w:gridCol w:w="4644"/>
        <w:gridCol w:w="1595"/>
      </w:tblGrid>
      <w:tr w:rsidR="00A50727" w:rsidRPr="00A50727" w:rsidTr="00A50727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727" w:rsidRPr="00A50727" w:rsidRDefault="00A5072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Форма 2.4. Сведения об оказываемых коммунальных услугах (</w:t>
            </w:r>
            <w:r w:rsidRPr="00A50727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заполняется по каждой коммунальной услуге)</w:t>
            </w:r>
          </w:p>
        </w:tc>
      </w:tr>
      <w:tr w:rsidR="003B5AB4" w:rsidRPr="00A50727" w:rsidTr="00A50727">
        <w:trPr>
          <w:trHeight w:hRule="exact" w:val="291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Перечень коммунальных услуг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A50727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Вид коммунальной услуги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A50727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A50727">
        <w:trPr>
          <w:trHeight w:val="60"/>
        </w:trPr>
        <w:tc>
          <w:tcPr>
            <w:tcW w:w="29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Водоотведение</w:t>
            </w:r>
          </w:p>
        </w:tc>
        <w:tc>
          <w:tcPr>
            <w:tcW w:w="201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A50727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A50727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A50727">
        <w:trPr>
          <w:trHeight w:val="60"/>
        </w:trPr>
        <w:tc>
          <w:tcPr>
            <w:tcW w:w="29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  <w:tc>
          <w:tcPr>
            <w:tcW w:w="201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A50727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5AB4" w:rsidRPr="00A50727" w:rsidTr="00A50727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Куб</w:t>
            </w:r>
            <w:proofErr w:type="gramStart"/>
            <w:r w:rsidRPr="00A50727">
              <w:rPr>
                <w:rFonts w:ascii="Arial" w:hAnsi="Arial" w:cs="Arial"/>
                <w:i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 w:rsidP="001E33AE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50727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80"/>
        </w:trPr>
        <w:tc>
          <w:tcPr>
            <w:tcW w:w="29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C04A4" w:rsidRPr="00A50727" w:rsidTr="00A50727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C04A4" w:rsidRPr="00A50727" w:rsidRDefault="000C04A4" w:rsidP="00A21A7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04A4" w:rsidRPr="00A50727" w:rsidRDefault="000C04A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C04A4" w:rsidRPr="00A50727" w:rsidRDefault="000C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C04A4" w:rsidRPr="00A50727" w:rsidRDefault="000C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533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50727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60"/>
        </w:trPr>
        <w:tc>
          <w:tcPr>
            <w:tcW w:w="29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  <w:tc>
          <w:tcPr>
            <w:tcW w:w="201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– УО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ОАО «Водоканал-Чита»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7536064538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286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 xml:space="preserve">Открытое акционерное общество "Водоканал-Чита" 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19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Холодное водоснабжение</w:t>
            </w:r>
          </w:p>
        </w:tc>
      </w:tr>
      <w:tr w:rsidR="00060F90" w:rsidRPr="00A50727" w:rsidTr="00A50727">
        <w:trPr>
          <w:trHeight w:val="224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предоставления: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245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• предоставляется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108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60"/>
        </w:trPr>
        <w:tc>
          <w:tcPr>
            <w:tcW w:w="29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  <w:tc>
          <w:tcPr>
            <w:tcW w:w="201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Куб</w:t>
            </w:r>
            <w:proofErr w:type="gramStart"/>
            <w:r w:rsidRPr="00A50727">
              <w:rPr>
                <w:rFonts w:ascii="Arial" w:hAnsi="Arial" w:cs="Arial"/>
                <w:i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 w:rsidP="001E33AE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50727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60"/>
        </w:trPr>
        <w:tc>
          <w:tcPr>
            <w:tcW w:w="29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201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C04A4" w:rsidRPr="00A50727" w:rsidTr="00A50727">
        <w:trPr>
          <w:trHeight w:val="34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C04A4" w:rsidRPr="00A50727" w:rsidRDefault="000C04A4" w:rsidP="00A21A7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04A4" w:rsidRPr="00A50727" w:rsidRDefault="000C04A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C04A4" w:rsidRPr="00A50727" w:rsidRDefault="000C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C04A4" w:rsidRPr="00A50727" w:rsidRDefault="000C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50727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97"/>
        </w:trPr>
        <w:tc>
          <w:tcPr>
            <w:tcW w:w="29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  <w:tc>
          <w:tcPr>
            <w:tcW w:w="201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278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- УО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 xml:space="preserve">ОАО "Водоканал-Чита" 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88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jc w:val="both"/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</w:pPr>
            <w:r w:rsidRPr="00A50727">
              <w:rPr>
                <w:rFonts w:ascii="Arial" w:hAnsi="Arial" w:cs="Arial"/>
                <w:i/>
                <w:color w:val="646464"/>
                <w:sz w:val="18"/>
                <w:szCs w:val="18"/>
                <w:shd w:val="clear" w:color="auto" w:fill="FFFFFF"/>
              </w:rPr>
              <w:t>7536064538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 xml:space="preserve">Открытое акционерное общество "Водоканал-Чита" 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Горячее водоснабжение</w:t>
            </w:r>
          </w:p>
        </w:tc>
      </w:tr>
      <w:tr w:rsidR="00060F90" w:rsidRPr="00A50727" w:rsidTr="00A50727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предоставления: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</w:tr>
      <w:tr w:rsidR="00060F90" w:rsidRPr="00A50727" w:rsidTr="00A50727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Гкал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 w:rsidP="001E33AE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50727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б </w:t>
            </w: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установлении размера платы за помещение в многоквартирном доме»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Основание предоставления услуги</w:t>
            </w:r>
          </w:p>
        </w:tc>
      </w:tr>
      <w:tr w:rsidR="000C04A4" w:rsidRPr="00A50727" w:rsidTr="00A50727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C04A4" w:rsidRPr="00A50727" w:rsidRDefault="000C04A4" w:rsidP="00A21A7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04A4" w:rsidRPr="00A50727" w:rsidRDefault="000C04A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C04A4" w:rsidRPr="00A50727" w:rsidRDefault="000C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C04A4" w:rsidRPr="00A50727" w:rsidRDefault="000C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564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50727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</w:tr>
      <w:tr w:rsidR="00060F90" w:rsidRPr="00A50727" w:rsidTr="00A50727">
        <w:trPr>
          <w:trHeight w:val="172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– УО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>ПАО «ТГК-14»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83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646464"/>
                <w:sz w:val="18"/>
                <w:szCs w:val="18"/>
                <w:shd w:val="clear" w:color="auto" w:fill="FFFFFF"/>
              </w:rPr>
              <w:t>7534018889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>Публичное  акционерное общество «ТГК-14»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157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Электроснабжение</w:t>
            </w:r>
          </w:p>
        </w:tc>
      </w:tr>
      <w:tr w:rsidR="00060F90" w:rsidRPr="00A50727" w:rsidTr="00A50727">
        <w:trPr>
          <w:trHeight w:val="204"/>
        </w:trPr>
        <w:tc>
          <w:tcPr>
            <w:tcW w:w="29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предоставления:</w:t>
            </w:r>
          </w:p>
        </w:tc>
        <w:tc>
          <w:tcPr>
            <w:tcW w:w="201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96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75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</w:tr>
      <w:tr w:rsidR="00060F90" w:rsidRPr="00A50727" w:rsidTr="00A50727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кВт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998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 w:rsidP="001E33AE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50727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предоставления услуги</w:t>
            </w:r>
          </w:p>
        </w:tc>
      </w:tr>
      <w:tr w:rsidR="000C04A4" w:rsidRPr="00A50727" w:rsidTr="00A50727">
        <w:trPr>
          <w:trHeight w:val="34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04A4" w:rsidRPr="00A50727" w:rsidRDefault="000C04A4" w:rsidP="00A21A7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04A4" w:rsidRPr="00A50727" w:rsidRDefault="000C04A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4A4" w:rsidRPr="00A50727" w:rsidRDefault="000C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4A4" w:rsidRPr="00A50727" w:rsidRDefault="000C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50727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б </w:t>
            </w: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установлении размера платы за помещение в многоквартирном доме»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Лицо, осуществляющее поставку коммунального ресурса:</w:t>
            </w:r>
          </w:p>
        </w:tc>
      </w:tr>
      <w:tr w:rsidR="00060F90" w:rsidRPr="00A50727" w:rsidTr="00A50727">
        <w:trPr>
          <w:trHeight w:val="226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– УО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>ПАО «ТГК-14»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71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646464"/>
                <w:sz w:val="18"/>
                <w:szCs w:val="18"/>
                <w:shd w:val="clear" w:color="auto" w:fill="FFFFFF"/>
              </w:rPr>
              <w:t>7534018889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202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>Публичное  акционерное общество «ТГК-14»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Отопление</w:t>
            </w:r>
          </w:p>
        </w:tc>
      </w:tr>
      <w:tr w:rsidR="00060F90" w:rsidRPr="00A50727" w:rsidTr="00A50727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предоставления: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60"/>
        </w:trPr>
        <w:tc>
          <w:tcPr>
            <w:tcW w:w="29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  <w:tc>
          <w:tcPr>
            <w:tcW w:w="201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Гкал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 w:rsidP="001E33AE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50727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предоставления услуги</w:t>
            </w:r>
          </w:p>
        </w:tc>
      </w:tr>
      <w:tr w:rsidR="000C04A4" w:rsidRPr="00A50727" w:rsidTr="00A50727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0C04A4" w:rsidRPr="00A50727" w:rsidRDefault="000C04A4" w:rsidP="00A21A7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04A4" w:rsidRPr="00A50727" w:rsidRDefault="000C04A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C04A4" w:rsidRPr="00A50727" w:rsidRDefault="000C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0C04A4" w:rsidRPr="00A50727" w:rsidRDefault="000C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191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50727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</w:tr>
      <w:tr w:rsidR="00060F90" w:rsidRPr="00A50727" w:rsidTr="00A50727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- УО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ПАО «ТГК-14»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97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646464"/>
                <w:sz w:val="18"/>
                <w:szCs w:val="18"/>
                <w:shd w:val="clear" w:color="auto" w:fill="FFFFFF"/>
              </w:rPr>
              <w:t>7534018889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60F90" w:rsidRPr="00A50727" w:rsidTr="00A50727">
        <w:trPr>
          <w:trHeight w:val="60"/>
        </w:trPr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Наименование лица, осуществляющего поставку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Публичное акционерное общество «ТГК-14»</w:t>
            </w: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F90" w:rsidRPr="00A50727" w:rsidRDefault="0006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060F90" w:rsidRPr="00A50727" w:rsidRDefault="00060F90" w:rsidP="003B5AB4">
      <w:pPr>
        <w:spacing w:after="0" w:line="240" w:lineRule="auto"/>
        <w:rPr>
          <w:rFonts w:ascii="Arial" w:hAnsi="Arial" w:cs="Arial"/>
          <w:i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3"/>
        <w:gridCol w:w="1490"/>
        <w:gridCol w:w="5047"/>
        <w:gridCol w:w="3046"/>
        <w:gridCol w:w="1892"/>
      </w:tblGrid>
      <w:tr w:rsidR="003B5AB4" w:rsidRPr="00A50727" w:rsidTr="003B5AB4">
        <w:trPr>
          <w:trHeight w:val="6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</w:rPr>
              <w:t>Форма 2.5. Сведения об использовании общего имущества в многоквартирном доме</w:t>
            </w:r>
            <w:r w:rsidRPr="00A50727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 </w:t>
            </w:r>
            <w:r w:rsidRPr="00A50727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(заполняется по каждому используемому объекту общего имущества)</w:t>
            </w:r>
          </w:p>
        </w:tc>
      </w:tr>
      <w:tr w:rsidR="003B5AB4" w:rsidRPr="00A50727" w:rsidTr="003B5AB4">
        <w:trPr>
          <w:trHeight w:val="60"/>
        </w:trPr>
        <w:tc>
          <w:tcPr>
            <w:tcW w:w="1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Факт наличия</w:t>
            </w:r>
          </w:p>
        </w:tc>
        <w:tc>
          <w:tcPr>
            <w:tcW w:w="1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3B5AB4" w:rsidRPr="00A50727" w:rsidTr="003B5AB4">
        <w:trPr>
          <w:trHeight w:val="6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Имеется ли в многоквартирном доме общее имущество </w:t>
            </w:r>
            <w:proofErr w:type="spellStart"/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собствеников</w:t>
            </w:r>
            <w:proofErr w:type="spellEnd"/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помещений, которое используется для определенных, не предусмотренных техническим назначением объекта, целей?</w:t>
            </w:r>
          </w:p>
        </w:tc>
      </w:tr>
      <w:tr w:rsidR="003B5AB4" w:rsidRPr="00A50727" w:rsidTr="003B5AB4">
        <w:trPr>
          <w:trHeight w:val="60"/>
        </w:trPr>
        <w:tc>
          <w:tcPr>
            <w:tcW w:w="1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нет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Нет </w:t>
            </w:r>
          </w:p>
        </w:tc>
        <w:tc>
          <w:tcPr>
            <w:tcW w:w="1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3B5AB4" w:rsidRPr="00A50727" w:rsidRDefault="003B5AB4" w:rsidP="003B5AB4">
      <w:pPr>
        <w:spacing w:after="0" w:line="240" w:lineRule="auto"/>
        <w:rPr>
          <w:rFonts w:ascii="Arial" w:hAnsi="Arial" w:cs="Arial"/>
          <w:i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70"/>
        <w:gridCol w:w="6516"/>
        <w:gridCol w:w="3080"/>
        <w:gridCol w:w="1892"/>
      </w:tblGrid>
      <w:tr w:rsidR="003B5AB4" w:rsidRPr="00A50727" w:rsidTr="003B5AB4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</w:rPr>
              <w:t>Форма 2.6. Сведения о капитальном ремонте общего имущества в многоквартирном доме</w:t>
            </w:r>
            <w:r w:rsidRPr="00A50727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 &lt;*&gt;  </w:t>
            </w:r>
          </w:p>
        </w:tc>
      </w:tr>
      <w:tr w:rsidR="003B5AB4" w:rsidRPr="00A50727" w:rsidTr="003B5AB4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&lt;*&gt; Данные сведения раскрываются в случаях, предусмотренных подпунктом «ж» пункта 3 Стандарта.</w:t>
            </w:r>
          </w:p>
        </w:tc>
      </w:tr>
      <w:tr w:rsidR="003B5AB4" w:rsidRPr="00A50727" w:rsidTr="003B5AB4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3. ж) информация о капитальном ремонте общего имущества в многоквартирном доме. </w:t>
            </w:r>
            <w:proofErr w:type="gramStart"/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</w:t>
            </w:r>
            <w:proofErr w:type="gramEnd"/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общего имущества в многоквартирном доме (региональный оператор)</w:t>
            </w:r>
          </w:p>
        </w:tc>
      </w:tr>
      <w:tr w:rsidR="003B5AB4" w:rsidRPr="00A50727" w:rsidTr="003B5AB4">
        <w:trPr>
          <w:trHeight w:val="60"/>
        </w:trPr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3B5AB4" w:rsidRPr="00A50727" w:rsidTr="003B5AB4">
        <w:trPr>
          <w:trHeight w:val="60"/>
        </w:trPr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2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B5AB4" w:rsidRPr="00A50727" w:rsidTr="003B5AB4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Имеется ли специальный счет на обеспечение проведения капитального ремонта общего имущества в многоквартирных домах?</w:t>
            </w:r>
          </w:p>
        </w:tc>
      </w:tr>
      <w:tr w:rsidR="003B5AB4" w:rsidRPr="00A50727" w:rsidTr="003B5AB4">
        <w:trPr>
          <w:trHeight w:val="60"/>
        </w:trPr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нет</w:t>
            </w:r>
          </w:p>
        </w:tc>
        <w:tc>
          <w:tcPr>
            <w:tcW w:w="2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 xml:space="preserve">Нет 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3B5AB4" w:rsidRPr="00A50727" w:rsidRDefault="003B5AB4" w:rsidP="003B5AB4">
      <w:pPr>
        <w:spacing w:after="0" w:line="240" w:lineRule="auto"/>
        <w:rPr>
          <w:rFonts w:ascii="Arial" w:hAnsi="Arial" w:cs="Arial"/>
          <w:i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4"/>
        <w:gridCol w:w="1145"/>
        <w:gridCol w:w="5308"/>
        <w:gridCol w:w="3077"/>
        <w:gridCol w:w="1904"/>
      </w:tblGrid>
      <w:tr w:rsidR="003B5AB4" w:rsidRPr="00A50727" w:rsidTr="003B5AB4">
        <w:trPr>
          <w:trHeight w:val="551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</w:rPr>
              <w:t>Форма 2.7. Сведения о проведенных общих собраниях собственников помещений в многоквартирном доме</w:t>
            </w:r>
            <w:r w:rsidRPr="00A50727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 </w:t>
            </w:r>
            <w:r w:rsidRPr="00A50727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br/>
              <w:t xml:space="preserve">&lt;*&gt; </w:t>
            </w:r>
            <w:r w:rsidRPr="00A50727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(заполняется по каждому собранию собственников помещений)</w:t>
            </w:r>
          </w:p>
        </w:tc>
      </w:tr>
      <w:tr w:rsidR="003B5AB4" w:rsidRPr="00A50727" w:rsidTr="003B5AB4">
        <w:trPr>
          <w:trHeight w:val="60"/>
        </w:trPr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Факт </w:t>
            </w:r>
          </w:p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наличия</w:t>
            </w:r>
          </w:p>
        </w:tc>
        <w:tc>
          <w:tcPr>
            <w:tcW w:w="1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A507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3B5AB4" w:rsidRPr="00A50727" w:rsidTr="003B5AB4">
        <w:trPr>
          <w:trHeight w:val="6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Проводились ли общие собрания собственников помещений в многоквартирном доме с участием управляющей организации после 01.12.2014?</w:t>
            </w:r>
          </w:p>
        </w:tc>
      </w:tr>
      <w:tr w:rsidR="003B5AB4" w:rsidRPr="00A50727" w:rsidTr="003B5AB4">
        <w:trPr>
          <w:trHeight w:val="60"/>
        </w:trPr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нет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50727">
              <w:rPr>
                <w:rFonts w:ascii="Arial" w:hAnsi="Arial" w:cs="Arial"/>
                <w:i/>
                <w:sz w:val="18"/>
                <w:szCs w:val="18"/>
              </w:rPr>
              <w:t>нет</w:t>
            </w:r>
          </w:p>
        </w:tc>
        <w:tc>
          <w:tcPr>
            <w:tcW w:w="1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:rsidR="003B5AB4" w:rsidRPr="00A50727" w:rsidRDefault="003B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3B5AB4" w:rsidRPr="00A50727" w:rsidRDefault="003B5AB4" w:rsidP="003B5AB4">
      <w:pPr>
        <w:spacing w:after="0" w:line="240" w:lineRule="auto"/>
        <w:rPr>
          <w:rFonts w:ascii="Arial" w:hAnsi="Arial" w:cs="Arial"/>
          <w:i/>
        </w:rPr>
      </w:pPr>
    </w:p>
    <w:p w:rsidR="003B5AB4" w:rsidRPr="00A50727" w:rsidRDefault="003B5AB4" w:rsidP="003B5AB4">
      <w:pPr>
        <w:spacing w:after="0" w:line="240" w:lineRule="auto"/>
        <w:rPr>
          <w:rFonts w:ascii="Arial" w:hAnsi="Arial" w:cs="Arial"/>
          <w:i/>
        </w:rPr>
      </w:pPr>
    </w:p>
    <w:p w:rsidR="003B5AB4" w:rsidRPr="00A50727" w:rsidRDefault="003B5AB4" w:rsidP="003B5AB4">
      <w:pPr>
        <w:spacing w:after="0" w:line="240" w:lineRule="auto"/>
        <w:rPr>
          <w:rFonts w:ascii="Arial" w:hAnsi="Arial" w:cs="Arial"/>
          <w:i/>
        </w:rPr>
      </w:pPr>
    </w:p>
    <w:p w:rsidR="003B5AB4" w:rsidRPr="00A50727" w:rsidRDefault="003B5AB4" w:rsidP="003B5AB4">
      <w:pPr>
        <w:spacing w:after="0" w:line="240" w:lineRule="auto"/>
        <w:rPr>
          <w:rFonts w:ascii="Arial" w:hAnsi="Arial" w:cs="Arial"/>
          <w:i/>
        </w:rPr>
      </w:pPr>
    </w:p>
    <w:p w:rsidR="003B5AB4" w:rsidRPr="00A50727" w:rsidRDefault="003B5AB4" w:rsidP="003B5AB4">
      <w:pPr>
        <w:spacing w:after="0" w:line="240" w:lineRule="auto"/>
        <w:rPr>
          <w:rFonts w:ascii="Arial" w:hAnsi="Arial" w:cs="Arial"/>
          <w:i/>
        </w:rPr>
      </w:pPr>
    </w:p>
    <w:p w:rsidR="003B5AB4" w:rsidRPr="00A50727" w:rsidRDefault="003B5AB4" w:rsidP="003B5AB4">
      <w:pPr>
        <w:spacing w:after="0" w:line="240" w:lineRule="auto"/>
        <w:rPr>
          <w:rFonts w:ascii="Arial" w:hAnsi="Arial" w:cs="Arial"/>
          <w:i/>
        </w:rPr>
      </w:pPr>
    </w:p>
    <w:p w:rsidR="003B5AB4" w:rsidRPr="00A50727" w:rsidRDefault="003B5AB4" w:rsidP="003B5AB4">
      <w:pPr>
        <w:spacing w:after="0" w:line="240" w:lineRule="auto"/>
        <w:rPr>
          <w:rFonts w:ascii="Arial" w:hAnsi="Arial" w:cs="Arial"/>
          <w:i/>
        </w:rPr>
      </w:pPr>
    </w:p>
    <w:p w:rsidR="003B5AB4" w:rsidRPr="00A50727" w:rsidRDefault="003B5AB4" w:rsidP="003B5AB4">
      <w:pPr>
        <w:rPr>
          <w:rFonts w:ascii="Arial" w:hAnsi="Arial" w:cs="Arial"/>
          <w:i/>
        </w:rPr>
      </w:pPr>
    </w:p>
    <w:sectPr w:rsidR="003B5AB4" w:rsidRPr="00A50727" w:rsidSect="00A507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5AB4"/>
    <w:rsid w:val="00047260"/>
    <w:rsid w:val="00060F90"/>
    <w:rsid w:val="000C04A4"/>
    <w:rsid w:val="001B3343"/>
    <w:rsid w:val="00227CED"/>
    <w:rsid w:val="002571FA"/>
    <w:rsid w:val="002B15EB"/>
    <w:rsid w:val="002F4155"/>
    <w:rsid w:val="003701DB"/>
    <w:rsid w:val="003B5AB4"/>
    <w:rsid w:val="0040054A"/>
    <w:rsid w:val="00410481"/>
    <w:rsid w:val="00475FC2"/>
    <w:rsid w:val="004C68A1"/>
    <w:rsid w:val="005E1D2F"/>
    <w:rsid w:val="00682CEA"/>
    <w:rsid w:val="006C2636"/>
    <w:rsid w:val="00734EDF"/>
    <w:rsid w:val="00760956"/>
    <w:rsid w:val="00876F2E"/>
    <w:rsid w:val="009539F7"/>
    <w:rsid w:val="009B331B"/>
    <w:rsid w:val="00A33D9F"/>
    <w:rsid w:val="00A50727"/>
    <w:rsid w:val="00AB0962"/>
    <w:rsid w:val="00AD5868"/>
    <w:rsid w:val="00B228FD"/>
    <w:rsid w:val="00B511F1"/>
    <w:rsid w:val="00BA049E"/>
    <w:rsid w:val="00CB625B"/>
    <w:rsid w:val="00D07F69"/>
    <w:rsid w:val="00D26CBA"/>
    <w:rsid w:val="00D54538"/>
    <w:rsid w:val="00E709F9"/>
    <w:rsid w:val="00E8680B"/>
    <w:rsid w:val="00F343F3"/>
    <w:rsid w:val="00FD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3B5AB4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</dc:creator>
  <cp:keywords/>
  <dc:description/>
  <cp:lastModifiedBy>Гарант</cp:lastModifiedBy>
  <cp:revision>11</cp:revision>
  <dcterms:created xsi:type="dcterms:W3CDTF">2015-10-21T06:31:00Z</dcterms:created>
  <dcterms:modified xsi:type="dcterms:W3CDTF">2015-11-27T02:13:00Z</dcterms:modified>
</cp:coreProperties>
</file>